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Секция </w:t>
      </w:r>
      <w:r>
        <w:rPr>
          <w:rFonts w:ascii="Times New Roman" w:hAnsi="Times New Roman"/>
          <w:lang w:val="ru-RU"/>
        </w:rPr>
        <w:t>Синтез-Физичности</w:t>
      </w:r>
    </w:p>
    <w:p>
      <w:pPr>
        <w:pStyle w:val="Normal"/>
        <w:spacing w:lineRule="auto" w:line="24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Повалий Наталия Николаевна</w:t>
      </w:r>
    </w:p>
    <w:p>
      <w:pPr>
        <w:pStyle w:val="Normal"/>
        <w:spacing w:lineRule="auto" w:line="2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Аватар </w:t>
      </w:r>
      <w:r>
        <w:rPr>
          <w:rFonts w:ascii="Times New Roman" w:hAnsi="Times New Roman"/>
          <w:lang w:val="ru-RU"/>
        </w:rPr>
        <w:t>СФК</w:t>
      </w:r>
      <w:r>
        <w:rPr>
          <w:rFonts w:ascii="Times New Roman" w:hAnsi="Times New Roman"/>
        </w:rPr>
        <w:t xml:space="preserve"> ИВО 16</w:t>
      </w:r>
      <w:r>
        <w:rPr>
          <w:rFonts w:ascii="Times New Roman" w:hAnsi="Times New Roman"/>
          <w:lang w:val="en-US"/>
        </w:rPr>
        <w:t xml:space="preserve">316 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</w:rPr>
        <w:t xml:space="preserve">ВЦ </w:t>
      </w:r>
      <w:r>
        <w:rPr>
          <w:rFonts w:ascii="Times New Roman" w:hAnsi="Times New Roman"/>
          <w:lang w:val="ru-RU"/>
        </w:rPr>
        <w:t>262001ИЦ Приднепровье</w: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40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npovaliy</w:t>
      </w:r>
      <w:r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g</w:t>
      </w:r>
      <w:r>
        <w:rPr>
          <w:rFonts w:ascii="Times New Roman" w:hAnsi="Times New Roman"/>
        </w:rPr>
        <w:t>mail.</w:t>
      </w:r>
      <w:r>
        <w:rPr>
          <w:rFonts w:ascii="Times New Roman" w:hAnsi="Times New Roman"/>
          <w:lang w:val="en-US"/>
        </w:rPr>
        <w:t>com</w: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ТЕЗИСЫ</w:t>
      </w:r>
    </w:p>
    <w:p>
      <w:pPr>
        <w:pStyle w:val="Normal"/>
        <w:spacing w:lineRule="auto" w:line="240"/>
        <w:jc w:val="center"/>
        <w:rPr>
          <w:rFonts w:ascii="Times New Roman" w:hAnsi="Times New Roman"/>
          <w:lang w:val="ru-RU"/>
        </w:rPr>
      </w:pPr>
      <w:bookmarkStart w:id="0" w:name="__DdeLink__64931_1965633694"/>
      <w:r>
        <w:rPr>
          <w:rFonts w:ascii="Times New Roman" w:hAnsi="Times New Roman"/>
          <w:lang w:val="ru-RU"/>
        </w:rPr>
        <w:t>СИНТЕЗ-ФИЗИЧНОСТЬ ПЛАМИЧЕСКОГО ТЕЛА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ind w:left="0" w:right="0" w:firstLine="54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Пламическое Тело Человека — Часть, выраженная телесностью 49-го вида Материи ИВО — Пламикой.</w:t>
      </w:r>
    </w:p>
    <w:p>
      <w:pPr>
        <w:pStyle w:val="Normal"/>
        <w:spacing w:lineRule="auto" w:line="240"/>
        <w:ind w:left="0" w:right="0" w:firstLine="54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Пламическое Тело выражает Активность, которая синтез-физично выражается нами в динамике жизни на физике.</w:t>
      </w:r>
    </w:p>
    <w:p>
      <w:pPr>
        <w:pStyle w:val="Normal"/>
        <w:spacing w:lineRule="auto" w:line="240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/>
        <w:ind w:left="0" w:right="0" w:firstLine="54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8-рица ИВДИВО-развития Синтез-Физичности Пламического Тела: </w:t>
      </w:r>
    </w:p>
    <w:p>
      <w:pPr>
        <w:pStyle w:val="Normal"/>
        <w:spacing w:lineRule="auto" w:line="240"/>
        <w:ind w:left="0" w:right="0" w:firstLine="5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Образ жизни Динамикой Активности Пламического Тела Синтез-Физичностью каждого ИВО</w:t>
      </w:r>
    </w:p>
    <w:p>
      <w:pPr>
        <w:pStyle w:val="Normal"/>
        <w:spacing w:lineRule="auto" w:line="240"/>
        <w:ind w:left="0" w:right="0" w:firstLine="5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Вышколенность Пламического Тела Содержаниетворённостью Словом Синтез-Физично</w:t>
      </w:r>
    </w:p>
    <w:p>
      <w:pPr>
        <w:pStyle w:val="Normal"/>
        <w:spacing w:lineRule="auto" w:line="240"/>
        <w:ind w:left="0" w:right="0" w:firstLine="540"/>
        <w:rPr/>
      </w:pPr>
      <w:r>
        <w:rPr>
          <w:rFonts w:ascii="Times New Roman" w:hAnsi="Times New Roman"/>
          <w:lang w:val="ru-RU"/>
        </w:rPr>
        <w:t>3) Изучение качеств, свойств Пламического Тела Вершением ИВО Синтез-Физично</w:t>
      </w:r>
    </w:p>
    <w:p>
      <w:pPr>
        <w:pStyle w:val="Normal"/>
        <w:spacing w:lineRule="auto" w:line="240"/>
        <w:ind w:left="0" w:right="0" w:firstLine="5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4) Понимание Мыслетворённостью Мышления Пламическим Телом Синтез-Физично</w:t>
      </w:r>
    </w:p>
    <w:p>
      <w:pPr>
        <w:pStyle w:val="Normal"/>
        <w:spacing w:lineRule="auto" w:line="240"/>
        <w:ind w:left="0" w:right="0" w:firstLine="5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5) Погружение Ипостасностью сердечной столпностью Пламическим Телом Синтез-Физично</w:t>
      </w:r>
    </w:p>
    <w:p>
      <w:pPr>
        <w:pStyle w:val="Normal"/>
        <w:spacing w:lineRule="auto" w:line="240"/>
        <w:ind w:left="0" w:right="0" w:firstLine="5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6) Генезис Скоростью Сутитвворённости Пламическим Телом Синтез-Физично</w:t>
      </w:r>
    </w:p>
    <w:p>
      <w:pPr>
        <w:pStyle w:val="Normal"/>
        <w:spacing w:lineRule="auto" w:line="240"/>
        <w:ind w:left="0" w:right="0" w:firstLine="5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7) Миракль Пламического Тела Идеятворённостью 8 видов Жизни Синтез-Физически</w:t>
      </w:r>
    </w:p>
    <w:p>
      <w:pPr>
        <w:pStyle w:val="Normal"/>
        <w:spacing w:lineRule="auto" w:line="240"/>
        <w:ind w:left="0" w:right="0" w:firstLine="540"/>
        <w:rPr/>
      </w:pPr>
      <w:bookmarkStart w:id="1" w:name="__DdeLink__64931_1965633694"/>
      <w:r>
        <w:rPr>
          <w:rFonts w:ascii="Times New Roman" w:hAnsi="Times New Roman"/>
          <w:lang w:val="ru-RU"/>
        </w:rPr>
        <w:t xml:space="preserve">8) </w:t>
      </w:r>
      <w:bookmarkEnd w:id="1"/>
      <w:r>
        <w:rPr>
          <w:rFonts w:ascii="Times New Roman" w:hAnsi="Times New Roman"/>
          <w:lang w:val="ru-RU"/>
        </w:rPr>
        <w:t>Ипостасная Мочьность Магнитом Пламического Тела Синтез-Физически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 Unicode MS"/>
      <w:color w:val="00000A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</TotalTime>
  <Application>LibreOffice/5.4.0.3$Windows_X86_64 LibreOffice_project/7556cbc6811c9d992f4064ab9287069087d7f62c</Application>
  <Pages>1</Pages>
  <Words>110</Words>
  <Characters>920</Characters>
  <CharactersWithSpaces>1018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2020-03-01T11:28:58Z</dcterms:created>
  <dc:creator/>
  <dc:description/>
  <dc:language>en-US</dc:language>
  <cp:lastModifiedBy/>
  <dcterms:modified xsi:type="dcterms:W3CDTF">2020-03-05T14:44:35Z</dcterms:modified>
  <cp:revision>5</cp:revision>
  <dc:subject/>
  <dc:title/>
</cp:coreProperties>
</file>